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95" w:rsidRDefault="00DA1895" w:rsidP="00DA1895">
      <w:pPr>
        <w:jc w:val="center"/>
      </w:pPr>
      <w:r>
        <w:t>Отчет о проведении месячника</w:t>
      </w:r>
    </w:p>
    <w:p w:rsidR="00DA1895" w:rsidRDefault="00DA1895" w:rsidP="00DA1895">
      <w:pPr>
        <w:jc w:val="center"/>
        <w:rPr>
          <w:b/>
        </w:rPr>
      </w:pPr>
      <w:r>
        <w:rPr>
          <w:b/>
        </w:rPr>
        <w:t>«Об исполнении законов, направленных на профилактику и пресечение незаконного оборота наркотиков в учреждениях образования»</w:t>
      </w:r>
    </w:p>
    <w:p w:rsidR="00DA1895" w:rsidRDefault="00DA1895" w:rsidP="00DA1895">
      <w:pPr>
        <w:spacing w:after="0"/>
        <w:jc w:val="center"/>
      </w:pPr>
      <w:r>
        <w:t>в МБОУ «СОШ с</w:t>
      </w:r>
      <w:proofErr w:type="gramStart"/>
      <w:r>
        <w:t>.С</w:t>
      </w:r>
      <w:proofErr w:type="gramEnd"/>
      <w:r>
        <w:t>тарые Бурасы</w:t>
      </w:r>
    </w:p>
    <w:p w:rsidR="00DA1895" w:rsidRDefault="00DA1895" w:rsidP="00DA1895">
      <w:pPr>
        <w:spacing w:after="0"/>
        <w:jc w:val="center"/>
      </w:pPr>
      <w:r>
        <w:t>Базарно-Карабулакского муниципального района Саратовской области»</w:t>
      </w:r>
    </w:p>
    <w:p w:rsidR="00DA1895" w:rsidRDefault="00DA1895" w:rsidP="00DA1895">
      <w:pPr>
        <w:spacing w:after="0"/>
        <w:jc w:val="center"/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244"/>
        <w:gridCol w:w="1321"/>
        <w:gridCol w:w="880"/>
        <w:gridCol w:w="1100"/>
        <w:gridCol w:w="3587"/>
      </w:tblGrid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DA1895" w:rsidRDefault="00DA1895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          проведения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участников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 презентаций «Наркотики и закон»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4.03-15.03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6-11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каждого класса были представлены по одному участнику. Лучшей признана работа ученика 7 класса </w:t>
            </w:r>
            <w:proofErr w:type="spellStart"/>
            <w:r>
              <w:rPr>
                <w:rFonts w:eastAsia="Times New Roman"/>
              </w:rPr>
              <w:t>Прудилина</w:t>
            </w:r>
            <w:proofErr w:type="spellEnd"/>
            <w:r>
              <w:rPr>
                <w:rFonts w:eastAsia="Times New Roman"/>
              </w:rPr>
              <w:t xml:space="preserve"> Артема,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 место заняла </w:t>
            </w:r>
            <w:proofErr w:type="spellStart"/>
            <w:r>
              <w:rPr>
                <w:rFonts w:eastAsia="Times New Roman"/>
              </w:rPr>
              <w:t>Аперян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Маринэ</w:t>
            </w:r>
            <w:proofErr w:type="spellEnd"/>
            <w:r>
              <w:rPr>
                <w:rFonts w:eastAsia="Times New Roman"/>
              </w:rPr>
              <w:t xml:space="preserve">, на </w:t>
            </w: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 xml:space="preserve"> месте – </w:t>
            </w:r>
            <w:proofErr w:type="spellStart"/>
            <w:r>
              <w:rPr>
                <w:rFonts w:eastAsia="Times New Roman"/>
              </w:rPr>
              <w:t>Баранцева</w:t>
            </w:r>
            <w:proofErr w:type="spellEnd"/>
            <w:r>
              <w:rPr>
                <w:rFonts w:eastAsia="Times New Roman"/>
              </w:rPr>
              <w:t xml:space="preserve"> Елена.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Семинар для классных руководителей.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марта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5" w:rsidRDefault="00DA1895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заседании ШМО классных руководителей были рассмотрены причины и условия возникновения наркомании, формы работы с родителями по профилактике вредных привычек.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Районные лыжные гонки «Спорт против наркотиков!»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6,8,10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Ребята заняли второе общекомандное место.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просмотра видеофильмов </w:t>
            </w:r>
            <w:proofErr w:type="spellStart"/>
            <w:r>
              <w:rPr>
                <w:rFonts w:eastAsia="Times New Roman"/>
              </w:rPr>
              <w:t>антинаркотической</w:t>
            </w:r>
            <w:proofErr w:type="spellEnd"/>
            <w:r>
              <w:rPr>
                <w:rFonts w:eastAsia="Times New Roman"/>
              </w:rPr>
              <w:t xml:space="preserve"> направленности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12-16 марта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Учащиеся школы на классных часах просмотрели видеофильм «Чижик – пыжик» 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«Урок «Скажи – НЕТ!»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12-16 марта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Учащиеся школы на уроках ОБЖ и ОЗОЖ  </w:t>
            </w:r>
            <w:r>
              <w:rPr>
                <w:rFonts w:eastAsia="Times New Roman"/>
                <w:szCs w:val="24"/>
                <w:lang w:eastAsia="ru-RU"/>
              </w:rPr>
              <w:t>получили не только  достоверную фактическую информацию о наркотиках, но  работали над выработкой собственной жизненной позиции в отношении к наркотикам и вредным привычкам, над обретением опыта поведения в сложных ситуациях и проецирования этого опыта на ситуации в будущем.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Выпуск буклетов «Мой мир без наркотиков!»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Большую активность в изготовлении буклетов приняли участие начальных классов. Лучший буклет у ученицы 9 класса </w:t>
            </w:r>
            <w:proofErr w:type="spellStart"/>
            <w:r>
              <w:rPr>
                <w:rFonts w:eastAsia="Times New Roman"/>
              </w:rPr>
              <w:t>Бумарсковой</w:t>
            </w:r>
            <w:proofErr w:type="spellEnd"/>
            <w:r>
              <w:rPr>
                <w:rFonts w:eastAsia="Times New Roman"/>
              </w:rPr>
              <w:t xml:space="preserve"> Анастасии, он представлен на районный конкурс.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Анкетирование обучающихся 9-11 классов «Проверка знаний по проблеме наркомании»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5-18 марта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9-11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ходе анкетирования определилась осведомленность обучающихся о наркомании и наркотиках.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Тематическая выставка литературы по формированию здорового образа «Я живу! Я люблю жизнь! Я ты?»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4-24 марта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5" w:rsidRDefault="00DA1895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школьной библиотеке развернута выставка по данной теме. В течени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месяца обучающиеся школы под руководством классных руководителей  посетили ее.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час «Сохраним здоровье нации»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Для учащихся школы прошел единый классный час, целью которого было   </w:t>
            </w:r>
            <w:r>
              <w:rPr>
                <w:rFonts w:eastAsia="Times New Roman"/>
                <w:szCs w:val="24"/>
                <w:lang w:eastAsia="ru-RU"/>
              </w:rPr>
              <w:t xml:space="preserve">сформировать у учащихся отрицательное отношение к наркотикам, понимание и осознание влияния наркотиков на будущее человека. 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Лекция с приглашением УУИ </w:t>
            </w:r>
            <w:proofErr w:type="spellStart"/>
            <w:r>
              <w:rPr>
                <w:rFonts w:eastAsia="Times New Roman"/>
              </w:rPr>
              <w:t>Щауловым</w:t>
            </w:r>
            <w:proofErr w:type="spellEnd"/>
            <w:r>
              <w:rPr>
                <w:rFonts w:eastAsia="Times New Roman"/>
              </w:rPr>
              <w:t xml:space="preserve"> И.В. и медицинским работником поликлиники с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 xml:space="preserve">тарые Бурасы </w:t>
            </w:r>
            <w:proofErr w:type="spellStart"/>
            <w:r>
              <w:rPr>
                <w:rFonts w:eastAsia="Times New Roman"/>
              </w:rPr>
              <w:t>Шихановой</w:t>
            </w:r>
            <w:proofErr w:type="spellEnd"/>
            <w:r>
              <w:rPr>
                <w:rFonts w:eastAsia="Times New Roman"/>
              </w:rPr>
              <w:t xml:space="preserve"> М.А.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>С понятием «наркотик», или «наркотическое средство», связано много проблем. С медицинской точки зрения охарактеризовала проблему медицинский работник. Вопросы изучения правовых норм, касающихся административной, уголовной ответственности несовершеннолетних за употребление наркотических средств объяснил сотрудник правоохранительных органов.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Родительское собрание «Пока не поздно!»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родительском собрании одним из вопросов стояла профилактика вредных привычек. Были рассмотрены основные причины употребления наркотиков подростками, основные симптомы употребления </w:t>
            </w:r>
            <w:r>
              <w:rPr>
                <w:rFonts w:eastAsia="Times New Roman"/>
              </w:rPr>
              <w:lastRenderedPageBreak/>
              <w:t xml:space="preserve">наркотических веществ, даны рекомендации как реагировать, если ребенок признался, что употребляет наркотики. </w:t>
            </w:r>
          </w:p>
        </w:tc>
      </w:tr>
      <w:tr w:rsidR="00DA1895" w:rsidTr="00DA1895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Анонимное анкетирование родителей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9-11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pStyle w:val="a3"/>
              <w:ind w:firstLine="284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Родителям была предложена анонимное анкетирование «Наркотики и дети», которая поможет  выработать дополнительные мероприятия, направленные на предупреждение распространения наркомании среди детей и подростков.</w:t>
            </w:r>
          </w:p>
        </w:tc>
      </w:tr>
      <w:tr w:rsidR="00DA1895" w:rsidTr="00DA1895">
        <w:trPr>
          <w:trHeight w:val="35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соревнования «Спорт – да! Наркотикам – нет!»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соревнованиях приняли участие все учащиеся школы. Для каждой ступени были подобраны свои состязания. Победа нашла в этот день </w:t>
            </w:r>
            <w:proofErr w:type="gramStart"/>
            <w:r>
              <w:rPr>
                <w:rFonts w:eastAsia="Times New Roman"/>
              </w:rPr>
              <w:t>сильнейших</w:t>
            </w:r>
            <w:proofErr w:type="gramEnd"/>
            <w:r>
              <w:rPr>
                <w:rFonts w:eastAsia="Times New Roman"/>
              </w:rPr>
              <w:t xml:space="preserve">.  Ученики 2 класса победили в «Веселых стартах», а  команда 4 класса в игре «Снайперы». Ребята 6 класса оказались сильнейшими в игре «Русская лапта». Девушки 8 класса и  юноши  10 класса одержали победу в баскетболе. </w:t>
            </w:r>
          </w:p>
        </w:tc>
      </w:tr>
      <w:tr w:rsidR="00DA1895" w:rsidTr="00DA1895">
        <w:trPr>
          <w:trHeight w:val="49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Круглый стол «Сделай правильный выбор!»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заседании круглого стола обсуждалась одна из важнейших проблем многих стран - проблема наркомании. Учащиеся 8-11 классов анонимно подготовили вопросы о наркомании, на которые они хотели бы получить ответы. </w:t>
            </w:r>
            <w:proofErr w:type="gramStart"/>
            <w:r>
              <w:rPr>
                <w:rFonts w:eastAsia="Times New Roman"/>
              </w:rPr>
              <w:t>В роли ученых экспертов  (историка, химика, нарколога, психолога, социолога, педиатра, юриста) выступали учащиеся 11 класса.</w:t>
            </w:r>
            <w:proofErr w:type="gramEnd"/>
            <w:r>
              <w:rPr>
                <w:rFonts w:eastAsia="Times New Roman"/>
              </w:rPr>
              <w:t xml:space="preserve"> Их мнения сошлись в едином: у каждого должна быть твердая жизненная установка </w:t>
            </w:r>
            <w:proofErr w:type="gramStart"/>
            <w:r>
              <w:rPr>
                <w:rFonts w:eastAsia="Times New Roman"/>
              </w:rPr>
              <w:t>–н</w:t>
            </w:r>
            <w:proofErr w:type="gramEnd"/>
            <w:r>
              <w:rPr>
                <w:rFonts w:eastAsia="Times New Roman"/>
              </w:rPr>
              <w:t xml:space="preserve">икогда, не при каких обстоятельствах не пробовать наркотики, ведь жизнь прекрасна. </w:t>
            </w:r>
          </w:p>
        </w:tc>
      </w:tr>
      <w:tr w:rsidR="00DA1895" w:rsidTr="00DA1895">
        <w:trPr>
          <w:trHeight w:val="16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Посещение на дому учащихся. </w:t>
            </w:r>
            <w:proofErr w:type="gramStart"/>
            <w:r>
              <w:rPr>
                <w:rFonts w:eastAsia="Times New Roman"/>
              </w:rPr>
              <w:t>Состоящих на различных формах учета.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Комиссией в составе ЗВР </w:t>
            </w:r>
            <w:proofErr w:type="spellStart"/>
            <w:r>
              <w:rPr>
                <w:rFonts w:eastAsia="Times New Roman"/>
              </w:rPr>
              <w:t>Айдаровой</w:t>
            </w:r>
            <w:proofErr w:type="spellEnd"/>
            <w:r>
              <w:rPr>
                <w:rFonts w:eastAsia="Times New Roman"/>
              </w:rPr>
              <w:t xml:space="preserve"> С.Н., школьного инспектора Соколовой Н.С., уполномоченного по защите прав участников образовательного процесса </w:t>
            </w:r>
            <w:r>
              <w:rPr>
                <w:rFonts w:eastAsia="Times New Roman"/>
              </w:rPr>
              <w:lastRenderedPageBreak/>
              <w:t xml:space="preserve">Боковой Е.Л., классными руководителями Шишковой О.П., </w:t>
            </w:r>
            <w:proofErr w:type="spellStart"/>
            <w:r>
              <w:rPr>
                <w:rFonts w:eastAsia="Times New Roman"/>
              </w:rPr>
              <w:t>Малофеевой</w:t>
            </w:r>
            <w:proofErr w:type="spellEnd"/>
            <w:r>
              <w:rPr>
                <w:rFonts w:eastAsia="Times New Roman"/>
              </w:rPr>
              <w:t xml:space="preserve"> Е.Д. посещены семьи обучающихся </w:t>
            </w:r>
            <w:proofErr w:type="spellStart"/>
            <w:r>
              <w:rPr>
                <w:rFonts w:eastAsia="Times New Roman"/>
              </w:rPr>
              <w:t>Кисляка</w:t>
            </w:r>
            <w:proofErr w:type="spellEnd"/>
            <w:r>
              <w:rPr>
                <w:rFonts w:eastAsia="Times New Roman"/>
              </w:rPr>
              <w:t xml:space="preserve"> В., </w:t>
            </w:r>
            <w:proofErr w:type="spellStart"/>
            <w:r>
              <w:rPr>
                <w:rFonts w:eastAsia="Times New Roman"/>
              </w:rPr>
              <w:t>Князика</w:t>
            </w:r>
            <w:proofErr w:type="spellEnd"/>
            <w:r>
              <w:rPr>
                <w:rFonts w:eastAsia="Times New Roman"/>
              </w:rPr>
              <w:t xml:space="preserve"> А., </w:t>
            </w:r>
            <w:proofErr w:type="spellStart"/>
            <w:r>
              <w:rPr>
                <w:rFonts w:eastAsia="Times New Roman"/>
              </w:rPr>
              <w:t>Байрамбаева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Проданова</w:t>
            </w:r>
            <w:proofErr w:type="spellEnd"/>
            <w:r>
              <w:rPr>
                <w:rFonts w:eastAsia="Times New Roman"/>
              </w:rPr>
              <w:t xml:space="preserve"> А. </w:t>
            </w:r>
          </w:p>
        </w:tc>
      </w:tr>
      <w:tr w:rsidR="00DA1895" w:rsidTr="00DA1895">
        <w:trPr>
          <w:trHeight w:val="21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Агитбригада « Здоровье нации в опасности»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 марта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5" w:rsidRDefault="00DA1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Ребята  из волонтерского отряда «Милосердие»  предлагали   задуматься над проблемой, которая грозит нации, активно и горячо выступали против наркотиков, призывая всех сказать «Нет – наркотикам!» </w:t>
            </w:r>
          </w:p>
        </w:tc>
      </w:tr>
    </w:tbl>
    <w:p w:rsidR="00DA1895" w:rsidRDefault="00DA1895" w:rsidP="00DA1895"/>
    <w:p w:rsidR="00DA1895" w:rsidRDefault="00DA1895" w:rsidP="00DA1895">
      <w:r>
        <w:tab/>
      </w:r>
    </w:p>
    <w:p w:rsidR="00DA1895" w:rsidRDefault="00DA1895" w:rsidP="00DA1895"/>
    <w:p w:rsidR="00DA1895" w:rsidRDefault="00DA1895" w:rsidP="00DA1895">
      <w:r>
        <w:t>Директор МБОУ «СОШ с</w:t>
      </w:r>
      <w:proofErr w:type="gramStart"/>
      <w:r>
        <w:t>.С</w:t>
      </w:r>
      <w:proofErr w:type="gramEnd"/>
      <w:r>
        <w:t>тарые Бурасы»                        Дудина И.А.__________________</w:t>
      </w:r>
    </w:p>
    <w:p w:rsidR="00DA1895" w:rsidRDefault="00DA1895" w:rsidP="00DA18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подпись, печать</w:t>
      </w:r>
    </w:p>
    <w:p w:rsidR="004E2979" w:rsidRDefault="004E2979"/>
    <w:sectPr w:rsidR="004E2979" w:rsidSect="004E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95"/>
    <w:rsid w:val="004E2979"/>
    <w:rsid w:val="00DA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9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9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StarBuras</dc:creator>
  <cp:keywords/>
  <dc:description/>
  <cp:lastModifiedBy>StarBuras</cp:lastModifiedBy>
  <cp:revision>3</cp:revision>
  <dcterms:created xsi:type="dcterms:W3CDTF">2006-12-31T22:03:00Z</dcterms:created>
  <dcterms:modified xsi:type="dcterms:W3CDTF">2006-12-31T22:03:00Z</dcterms:modified>
</cp:coreProperties>
</file>